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7"/>
        <w:tblW w:w="1402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83"/>
        <w:gridCol w:w="6946"/>
      </w:tblGrid>
      <w:tr w14:paraId="4315F2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</w:tcPr>
          <w:p w14:paraId="4F584E22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Head of Department of Medical Services and Techniques</w:t>
            </w:r>
          </w:p>
          <w:p w14:paraId="5AADEC7A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46" w:type="dxa"/>
          </w:tcPr>
          <w:p w14:paraId="5D55E3ED">
            <w:pPr>
              <w:spacing w:after="0" w:line="240" w:lineRule="auto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Head of Veterinary Medicine Department</w:t>
            </w:r>
          </w:p>
        </w:tc>
      </w:tr>
      <w:tr w14:paraId="748E67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83" w:type="dxa"/>
          </w:tcPr>
          <w:p w14:paraId="224D192B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06C9325C">
            <w:pPr>
              <w:spacing w:after="0" w:line="240" w:lineRule="auto"/>
              <w:rPr>
                <w:rFonts w:hint="default" w:asciiTheme="majorBidi" w:hAnsiTheme="majorBidi" w:cstheme="majorBidi"/>
                <w:b/>
                <w:bCs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</w:rPr>
              <w:t xml:space="preserve"> </w:t>
            </w:r>
            <w:r>
              <w:rPr>
                <w:rFonts w:hint="default" w:asciiTheme="majorBidi" w:hAnsiTheme="majorBidi" w:cstheme="majorBidi"/>
                <w:b/>
                <w:bCs/>
                <w:lang w:val="tr-TR"/>
              </w:rPr>
              <w:t>Assoc.</w:t>
            </w:r>
            <w:r>
              <w:rPr>
                <w:rFonts w:asciiTheme="majorBidi" w:hAnsiTheme="majorBidi" w:cstheme="majorBidi"/>
                <w:b/>
                <w:bCs/>
              </w:rPr>
              <w:t xml:space="preserve">Prof. Dr.  </w:t>
            </w:r>
            <w:r>
              <w:rPr>
                <w:rFonts w:hint="default" w:asciiTheme="majorBidi" w:hAnsiTheme="majorBidi" w:cstheme="majorBidi"/>
                <w:b/>
                <w:bCs/>
                <w:lang w:val="tr-TR"/>
              </w:rPr>
              <w:t>Ebru KILIÇAY</w:t>
            </w:r>
          </w:p>
          <w:p w14:paraId="0F0FCC1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59B30B33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hint="default"/>
                <w:color w:val="000000" w:themeColor="text1"/>
                <w:u w:val="single"/>
                <w:lang w:val="tr-TR"/>
                <w14:textFill>
                  <w14:solidFill>
                    <w14:schemeClr w14:val="tx1"/>
                  </w14:solidFill>
                </w14:textFill>
              </w:rPr>
              <w:t>ebrukiliçay</w:t>
            </w:r>
            <w:r>
              <w:fldChar w:fldCharType="begin"/>
            </w:r>
            <w:r>
              <w:instrText xml:space="preserve"> HYPERLINK "mailto:ayseguloi@karatekin.edu.tr" </w:instrText>
            </w:r>
            <w:r>
              <w:fldChar w:fldCharType="separate"/>
            </w:r>
            <w:r>
              <w:rPr>
                <w:rStyle w:val="15"/>
                <w:rFonts w:asciiTheme="majorBidi" w:hAnsiTheme="majorBidi" w:cstheme="majorBidi"/>
                <w:b/>
                <w:bCs/>
              </w:rPr>
              <w:t>@karatekin.edu.tr</w:t>
            </w:r>
            <w:r>
              <w:rPr>
                <w:rStyle w:val="15"/>
                <w:rFonts w:asciiTheme="majorBidi" w:hAnsiTheme="majorBidi" w:cstheme="majorBidi"/>
                <w:b/>
                <w:bCs/>
              </w:rPr>
              <w:fldChar w:fldCharType="end"/>
            </w:r>
          </w:p>
          <w:p w14:paraId="0FE49452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401AD32F">
            <w:pPr>
              <w:spacing w:after="0" w:line="240" w:lineRule="auto"/>
              <w:rPr>
                <w:rFonts w:hint="default" w:asciiTheme="majorBidi" w:hAnsiTheme="majorBidi" w:cstheme="majorBidi"/>
                <w:b/>
                <w:bCs/>
                <w:lang w:val="tr-TR"/>
              </w:rPr>
            </w:pPr>
            <w:r>
              <w:rPr>
                <w:rFonts w:asciiTheme="majorBidi" w:hAnsiTheme="majorBidi" w:cstheme="majorBidi"/>
                <w:b/>
                <w:bCs/>
              </w:rPr>
              <w:t>(0376) 2189583-64</w:t>
            </w:r>
            <w:r>
              <w:rPr>
                <w:rFonts w:hint="default" w:asciiTheme="majorBidi" w:hAnsiTheme="majorBidi" w:cstheme="majorBidi"/>
                <w:b/>
                <w:bCs/>
                <w:lang w:val="tr-TR"/>
              </w:rPr>
              <w:t>68</w:t>
            </w:r>
          </w:p>
        </w:tc>
        <w:tc>
          <w:tcPr>
            <w:tcW w:w="6946" w:type="dxa"/>
          </w:tcPr>
          <w:p w14:paraId="1CA22BA7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3E525334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Assoc. Prof. Dr. Özgür KUZUKIRAN</w:t>
            </w:r>
          </w:p>
          <w:p w14:paraId="2227766C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2CEEB4B0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fldChar w:fldCharType="begin"/>
            </w:r>
            <w:r>
              <w:instrText xml:space="preserve"> HYPERLINK "mailto:ozgurkuzukıran@karatekin.edu.tr" </w:instrText>
            </w:r>
            <w:r>
              <w:fldChar w:fldCharType="separate"/>
            </w:r>
            <w:r>
              <w:rPr>
                <w:rStyle w:val="15"/>
                <w:rFonts w:hint="default" w:asciiTheme="majorBidi" w:hAnsiTheme="majorBidi" w:cstheme="majorBidi"/>
                <w:b/>
                <w:bCs/>
                <w:lang w:val="tr-TR"/>
              </w:rPr>
              <w:t>ozgurkuzukıran</w:t>
            </w:r>
            <w:bookmarkStart w:id="0" w:name="_GoBack"/>
            <w:bookmarkEnd w:id="0"/>
            <w:r>
              <w:rPr>
                <w:rStyle w:val="15"/>
                <w:rFonts w:asciiTheme="majorBidi" w:hAnsiTheme="majorBidi" w:cstheme="majorBidi"/>
                <w:b/>
                <w:bCs/>
              </w:rPr>
              <w:t>@karatekin.edu.tr</w:t>
            </w:r>
            <w:r>
              <w:rPr>
                <w:rStyle w:val="15"/>
                <w:rFonts w:asciiTheme="majorBidi" w:hAnsiTheme="majorBidi" w:cstheme="majorBidi"/>
                <w:b/>
                <w:bCs/>
              </w:rPr>
              <w:fldChar w:fldCharType="end"/>
            </w:r>
          </w:p>
          <w:p w14:paraId="098B863E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  <w:p w14:paraId="625AE4DF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</w:rPr>
              <w:t>(0376) 2189583-6461</w:t>
            </w:r>
          </w:p>
          <w:p w14:paraId="60248851">
            <w:pPr>
              <w:spacing w:after="0" w:line="240" w:lineRule="auto"/>
              <w:rPr>
                <w:rFonts w:asciiTheme="majorBidi" w:hAnsiTheme="majorBidi" w:cstheme="majorBidi"/>
                <w:b/>
                <w:bCs/>
              </w:rPr>
            </w:pPr>
          </w:p>
        </w:tc>
      </w:tr>
    </w:tbl>
    <w:p w14:paraId="7F93F6FE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6838" w:h="11906" w:orient="landscape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default"/>
    <w:sig w:usb0="E0002EFF" w:usb1="C000785B" w:usb2="00000009" w:usb3="00000000" w:csb0="400001FF" w:csb1="FFFF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437021">
    <w:pPr>
      <w:pStyle w:val="1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D973CB">
    <w:pPr>
      <w:pStyle w:val="1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CB701C8">
    <w:pPr>
      <w:pStyle w:val="1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D442AA">
    <w:pPr>
      <w:pStyle w:val="14"/>
      <w:rPr>
        <w:rFonts w:asciiTheme="majorBidi" w:hAnsiTheme="majorBidi" w:cstheme="majorBidi"/>
      </w:rPr>
    </w:pPr>
    <w:r>
      <w:rPr>
        <w:b/>
        <w:bCs/>
        <w:sz w:val="32"/>
        <w:szCs w:val="32"/>
      </w:rPr>
      <w:t>Vocational School Heads of Departments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C771D4">
    <w:pPr>
      <w:pStyle w:val="1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BB3DBE1">
    <w:pPr>
      <w:pStyle w:val="1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DD5"/>
    <w:rsid w:val="00195842"/>
    <w:rsid w:val="00312D1E"/>
    <w:rsid w:val="00577F27"/>
    <w:rsid w:val="005C5525"/>
    <w:rsid w:val="00726DD5"/>
    <w:rsid w:val="007D2A5F"/>
    <w:rsid w:val="007F79A3"/>
    <w:rsid w:val="009C60F4"/>
    <w:rsid w:val="009F71AB"/>
    <w:rsid w:val="00AE2020"/>
    <w:rsid w:val="00AF7864"/>
    <w:rsid w:val="15EC4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tr-TR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104862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104862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104862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1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link w:val="38"/>
    <w:unhideWhenUsed/>
    <w:uiPriority w:val="99"/>
    <w:pPr>
      <w:tabs>
        <w:tab w:val="center" w:pos="4536"/>
        <w:tab w:val="right" w:pos="9072"/>
      </w:tabs>
      <w:spacing w:after="0" w:line="240" w:lineRule="auto"/>
    </w:pPr>
  </w:style>
  <w:style w:type="paragraph" w:styleId="14">
    <w:name w:val="header"/>
    <w:basedOn w:val="1"/>
    <w:link w:val="37"/>
    <w:unhideWhenUsed/>
    <w:qFormat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5">
    <w:name w:val="Hyperlink"/>
    <w:basedOn w:val="11"/>
    <w:unhideWhenUsed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paragraph" w:styleId="16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table" w:styleId="17">
    <w:name w:val="Table Grid"/>
    <w:basedOn w:val="12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Başlık 1 Char"/>
    <w:basedOn w:val="11"/>
    <w:link w:val="2"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Başlık 3 Char"/>
    <w:basedOn w:val="11"/>
    <w:link w:val="4"/>
    <w:semiHidden/>
    <w:uiPriority w:val="9"/>
    <w:rPr>
      <w:rFonts w:eastAsiaTheme="majorEastAsia" w:cstheme="majorBidi"/>
      <w:color w:val="104862" w:themeColor="accent1" w:themeShade="BF"/>
      <w:sz w:val="28"/>
      <w:szCs w:val="28"/>
    </w:rPr>
  </w:style>
  <w:style w:type="character" w:customStyle="1" w:styleId="22">
    <w:name w:val="Başlık 4 Char"/>
    <w:basedOn w:val="11"/>
    <w:link w:val="5"/>
    <w:semiHidden/>
    <w:uiPriority w:val="9"/>
    <w:rPr>
      <w:rFonts w:eastAsiaTheme="majorEastAsia" w:cstheme="majorBidi"/>
      <w:i/>
      <w:iCs/>
      <w:color w:val="104862" w:themeColor="accent1" w:themeShade="BF"/>
    </w:rPr>
  </w:style>
  <w:style w:type="character" w:customStyle="1" w:styleId="23">
    <w:name w:val="Başlık 5 Char"/>
    <w:basedOn w:val="11"/>
    <w:link w:val="6"/>
    <w:semiHidden/>
    <w:qFormat/>
    <w:uiPriority w:val="9"/>
    <w:rPr>
      <w:rFonts w:eastAsiaTheme="majorEastAsia" w:cstheme="majorBidi"/>
      <w:color w:val="104862" w:themeColor="accent1" w:themeShade="BF"/>
    </w:rPr>
  </w:style>
  <w:style w:type="character" w:customStyle="1" w:styleId="24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7 Char"/>
    <w:basedOn w:val="11"/>
    <w:link w:val="8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Başlık 8 Char"/>
    <w:basedOn w:val="11"/>
    <w:link w:val="9"/>
    <w:semiHidden/>
    <w:uiPriority w:val="9"/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Başlık 9 Char"/>
    <w:basedOn w:val="11"/>
    <w:link w:val="10"/>
    <w:semiHidden/>
    <w:uiPriority w:val="9"/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Konu Başlığı Char"/>
    <w:basedOn w:val="11"/>
    <w:link w:val="18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Altyazı Char"/>
    <w:basedOn w:val="11"/>
    <w:link w:val="16"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Alıntı Char"/>
    <w:basedOn w:val="11"/>
    <w:link w:val="30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1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Güçlü Alıntı Char"/>
    <w:basedOn w:val="11"/>
    <w:link w:val="34"/>
    <w:uiPriority w:val="30"/>
    <w:rPr>
      <w:i/>
      <w:iCs/>
      <w:color w:val="104862" w:themeColor="accent1" w:themeShade="BF"/>
    </w:rPr>
  </w:style>
  <w:style w:type="character" w:customStyle="1" w:styleId="36">
    <w:name w:val="Intense Reference"/>
    <w:basedOn w:val="11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Üst Bilgi Char"/>
    <w:basedOn w:val="11"/>
    <w:link w:val="14"/>
    <w:uiPriority w:val="99"/>
  </w:style>
  <w:style w:type="character" w:customStyle="1" w:styleId="38">
    <w:name w:val="Alt Bilgi Char"/>
    <w:basedOn w:val="11"/>
    <w:link w:val="13"/>
    <w:qFormat/>
    <w:uiPriority w:val="99"/>
  </w:style>
  <w:style w:type="character" w:customStyle="1" w:styleId="39">
    <w:name w:val="Unresolved Mention"/>
    <w:basedOn w:val="11"/>
    <w:semiHidden/>
    <w:unhideWhenUsed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56</Words>
  <Characters>323</Characters>
  <Lines>2</Lines>
  <Paragraphs>1</Paragraphs>
  <TotalTime>2</TotalTime>
  <ScaleCrop>false</ScaleCrop>
  <LinksUpToDate>false</LinksUpToDate>
  <CharactersWithSpaces>378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2025-07-08T13:15:00Z</dcterms:created>
  <dc:creator>Melek ÇOĞALAN</dc:creator>
  <cp:lastModifiedBy>eldivan-melekcogalan</cp:lastModifiedBy>
  <dcterms:modified xsi:type="dcterms:W3CDTF">2026-03-05T12:17:22Z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1055-12.2.0.22549</vt:lpwstr>
  </property>
  <property fmtid="{D5CDD505-2E9C-101B-9397-08002B2CF9AE}" pid="3" name="ICV">
    <vt:lpwstr>B2A31CB805544DABA1D950AF1D30726A_12</vt:lpwstr>
  </property>
</Properties>
</file>